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D9" w:rsidRPr="0023206A" w:rsidRDefault="00482AE7" w:rsidP="00482AE7">
      <w:pPr>
        <w:jc w:val="center"/>
        <w:rPr>
          <w:rFonts w:ascii="Algerian" w:hAnsi="Algerian"/>
          <w:color w:val="FF00FF"/>
          <w:sz w:val="56"/>
          <w:szCs w:val="56"/>
        </w:rPr>
      </w:pPr>
      <w:r w:rsidRPr="0023206A">
        <w:rPr>
          <w:rFonts w:ascii="Algerian" w:hAnsi="Algerian"/>
          <w:color w:val="FF00FF"/>
          <w:sz w:val="56"/>
          <w:szCs w:val="56"/>
        </w:rPr>
        <w:t>Vra</w:t>
      </w:r>
      <w:r w:rsidRPr="0023206A">
        <w:rPr>
          <w:rFonts w:ascii="Times New Roman" w:hAnsi="Times New Roman" w:cs="Times New Roman"/>
          <w:color w:val="FF00FF"/>
          <w:sz w:val="56"/>
          <w:szCs w:val="56"/>
        </w:rPr>
        <w:t>ć</w:t>
      </w:r>
      <w:r w:rsidRPr="0023206A">
        <w:rPr>
          <w:rFonts w:ascii="Algerian" w:hAnsi="Algerian"/>
          <w:color w:val="FF00FF"/>
          <w:sz w:val="56"/>
          <w:szCs w:val="56"/>
        </w:rPr>
        <w:t>anje u prošlost</w:t>
      </w:r>
    </w:p>
    <w:p w:rsidR="0023206A" w:rsidRPr="0023206A" w:rsidRDefault="0023206A" w:rsidP="0023206A">
      <w:pPr>
        <w:rPr>
          <w:rFonts w:asciiTheme="majorHAnsi" w:hAnsiTheme="majorHAnsi"/>
          <w:sz w:val="144"/>
          <w:szCs w:val="144"/>
        </w:rPr>
      </w:pPr>
      <w:r w:rsidRPr="0023206A">
        <w:rPr>
          <w:rFonts w:asciiTheme="majorHAnsi" w:hAnsiTheme="majorHAnsi"/>
          <w:sz w:val="144"/>
          <w:szCs w:val="144"/>
        </w:rPr>
        <w:t>1.</w:t>
      </w:r>
    </w:p>
    <w:p w:rsidR="00C26B50" w:rsidRPr="00C26B50" w:rsidRDefault="00C26B50" w:rsidP="00C26B50">
      <w:pPr>
        <w:pStyle w:val="Odlomakpopisa"/>
        <w:numPr>
          <w:ilvl w:val="0"/>
          <w:numId w:val="4"/>
        </w:numPr>
        <w:rPr>
          <w:rFonts w:asciiTheme="majorHAnsi" w:hAnsiTheme="majorHAnsi" w:cs="Times New Roman"/>
          <w:sz w:val="56"/>
          <w:szCs w:val="56"/>
        </w:rPr>
      </w:pPr>
      <w:r>
        <w:rPr>
          <w:rFonts w:asciiTheme="majorHAnsi" w:hAnsiTheme="majorHAnsi" w:cs="Times New Roman"/>
          <w:sz w:val="56"/>
          <w:szCs w:val="56"/>
        </w:rPr>
        <w:t>Profesorici pada snijeg na glavu</w:t>
      </w:r>
    </w:p>
    <w:p w:rsidR="00C26B50" w:rsidRDefault="00C26B50" w:rsidP="00C26B50">
      <w:pPr>
        <w:pStyle w:val="Odlomakpopisa"/>
        <w:rPr>
          <w:rFonts w:asciiTheme="majorHAnsi" w:hAnsiTheme="majorHAnsi" w:cs="Times New Roman"/>
          <w:sz w:val="56"/>
          <w:szCs w:val="56"/>
        </w:rPr>
      </w:pPr>
      <w:r>
        <w:rPr>
          <w:rFonts w:asciiTheme="majorHAnsi" w:hAnsiTheme="majorHAnsi" w:cs="Times New Roman"/>
          <w:noProof/>
          <w:sz w:val="56"/>
          <w:szCs w:val="56"/>
          <w:lang w:eastAsia="hr-HR"/>
        </w:rPr>
        <w:drawing>
          <wp:inline distT="0" distB="0" distL="0" distR="0">
            <wp:extent cx="3227939" cy="2268748"/>
            <wp:effectExtent l="95250" t="114300" r="86995" b="113030"/>
            <wp:docPr id="2" name="Slika 2" descr="D:\2014-2015\6\čišćenje-snijega-sa-k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4-2015\6\čišćenje-snijega-sa-kr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4909">
                      <a:off x="0" y="0"/>
                      <a:ext cx="3230426" cy="227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50" w:rsidRDefault="003F6D7B" w:rsidP="00C26B50">
      <w:pPr>
        <w:pStyle w:val="Odlomakpopisa"/>
        <w:numPr>
          <w:ilvl w:val="0"/>
          <w:numId w:val="4"/>
        </w:numPr>
        <w:rPr>
          <w:rFonts w:asciiTheme="majorHAnsi" w:hAnsiTheme="majorHAnsi" w:cs="Times New Roman"/>
          <w:sz w:val="56"/>
          <w:szCs w:val="56"/>
        </w:rPr>
      </w:pPr>
      <w:r>
        <w:rPr>
          <w:rFonts w:asciiTheme="majorHAnsi" w:hAnsiTheme="majorHAnsi" w:cs="Times New Roman"/>
          <w:sz w:val="56"/>
          <w:szCs w:val="56"/>
        </w:rPr>
        <w:t>Na satu hrvatskog</w:t>
      </w:r>
    </w:p>
    <w:p w:rsidR="003F6D7B" w:rsidRDefault="003F6D7B" w:rsidP="003F6D7B">
      <w:pPr>
        <w:pStyle w:val="Odlomakpopisa"/>
        <w:rPr>
          <w:rFonts w:asciiTheme="majorHAnsi" w:hAnsiTheme="majorHAnsi" w:cs="Times New Roman"/>
          <w:sz w:val="56"/>
          <w:szCs w:val="56"/>
        </w:rPr>
      </w:pPr>
      <w:r>
        <w:rPr>
          <w:rFonts w:asciiTheme="majorHAnsi" w:hAnsiTheme="majorHAnsi" w:cs="Times New Roman"/>
          <w:noProof/>
          <w:sz w:val="56"/>
          <w:szCs w:val="56"/>
          <w:lang w:eastAsia="hr-HR"/>
        </w:rPr>
        <w:drawing>
          <wp:inline distT="0" distB="0" distL="0" distR="0">
            <wp:extent cx="3404224" cy="2527539"/>
            <wp:effectExtent l="114300" t="152400" r="101600" b="139700"/>
            <wp:docPr id="3" name="Slika 3" descr="D:\2014-2015\6\integrirani_d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4-2015\6\integrirani_da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4468">
                      <a:off x="0" y="0"/>
                      <a:ext cx="3404427" cy="25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7B" w:rsidRDefault="003F6D7B" w:rsidP="003F6D7B">
      <w:pPr>
        <w:pStyle w:val="Odlomakpopisa"/>
        <w:numPr>
          <w:ilvl w:val="0"/>
          <w:numId w:val="4"/>
        </w:numPr>
        <w:rPr>
          <w:rFonts w:asciiTheme="majorHAnsi" w:hAnsiTheme="majorHAnsi" w:cs="Times New Roman"/>
          <w:sz w:val="56"/>
          <w:szCs w:val="56"/>
        </w:rPr>
      </w:pPr>
      <w:r>
        <w:rPr>
          <w:rFonts w:asciiTheme="majorHAnsi" w:hAnsiTheme="majorHAnsi" w:cs="Times New Roman"/>
          <w:sz w:val="56"/>
          <w:szCs w:val="56"/>
        </w:rPr>
        <w:t>Padanje snijega</w:t>
      </w:r>
    </w:p>
    <w:p w:rsidR="00C26B50" w:rsidRDefault="003F6D7B" w:rsidP="00C26B50">
      <w:pPr>
        <w:pStyle w:val="Odlomakpopisa"/>
        <w:rPr>
          <w:rFonts w:asciiTheme="majorHAnsi" w:hAnsiTheme="majorHAnsi" w:cs="Times New Roman"/>
          <w:sz w:val="56"/>
          <w:szCs w:val="56"/>
        </w:rPr>
      </w:pPr>
      <w:r>
        <w:rPr>
          <w:rFonts w:asciiTheme="majorHAnsi" w:hAnsiTheme="majorHAnsi" w:cs="Times New Roman"/>
          <w:noProof/>
          <w:sz w:val="56"/>
          <w:szCs w:val="56"/>
          <w:lang w:eastAsia="hr-HR"/>
        </w:rPr>
        <w:lastRenderedPageBreak/>
        <w:drawing>
          <wp:inline distT="0" distB="0" distL="0" distR="0" wp14:anchorId="5FBAC732" wp14:editId="1B78C579">
            <wp:extent cx="1419216" cy="1061945"/>
            <wp:effectExtent l="76200" t="114300" r="105410" b="119380"/>
            <wp:docPr id="4" name="Slika 4" descr="D:\2014-2015\6\indeksi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4-2015\6\indeksira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268">
                      <a:off x="0" y="0"/>
                      <a:ext cx="1419216" cy="106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034F" w:rsidRDefault="0034034F" w:rsidP="0034034F">
      <w:pPr>
        <w:pStyle w:val="Odlomakpopisa"/>
        <w:numPr>
          <w:ilvl w:val="0"/>
          <w:numId w:val="4"/>
        </w:numPr>
        <w:rPr>
          <w:rFonts w:asciiTheme="majorHAnsi" w:hAnsiTheme="majorHAnsi" w:cs="Times New Roman"/>
          <w:sz w:val="56"/>
          <w:szCs w:val="56"/>
        </w:rPr>
      </w:pPr>
      <w:r>
        <w:rPr>
          <w:rFonts w:asciiTheme="majorHAnsi" w:hAnsiTheme="majorHAnsi" w:cs="Times New Roman"/>
          <w:sz w:val="56"/>
          <w:szCs w:val="56"/>
        </w:rPr>
        <w:t>Zezala brata i gledala TV</w:t>
      </w:r>
      <w:r>
        <w:rPr>
          <w:rFonts w:asciiTheme="majorHAnsi" w:hAnsiTheme="majorHAnsi" w:cs="Times New Roman"/>
          <w:noProof/>
          <w:sz w:val="56"/>
          <w:szCs w:val="56"/>
          <w:lang w:eastAsia="hr-HR"/>
        </w:rPr>
        <w:drawing>
          <wp:inline distT="0" distB="0" distL="0" distR="0" wp14:anchorId="66E5AA88" wp14:editId="13CC1D3E">
            <wp:extent cx="1923415" cy="1276985"/>
            <wp:effectExtent l="114300" t="190500" r="95885" b="189865"/>
            <wp:docPr id="5" name="Slika 5" descr="D:\2014-2015\6\hranic_bik1-21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4-2015\6\hranic_bik1-2105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0019">
                      <a:off x="0" y="0"/>
                      <a:ext cx="192341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noProof/>
          <w:sz w:val="56"/>
          <w:szCs w:val="56"/>
          <w:lang w:eastAsia="hr-HR"/>
        </w:rPr>
        <w:drawing>
          <wp:inline distT="0" distB="0" distL="0" distR="0">
            <wp:extent cx="2320298" cy="1500997"/>
            <wp:effectExtent l="152400" t="285750" r="156210" b="937895"/>
            <wp:docPr id="6" name="Slika 6" descr="D:\2014-2015\6\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4-2015\6\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5694">
                      <a:off x="0" y="0"/>
                      <a:ext cx="2320290" cy="15009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4034F" w:rsidRDefault="0034034F" w:rsidP="009269D8">
      <w:pPr>
        <w:pStyle w:val="Odlomakpopisa"/>
        <w:numPr>
          <w:ilvl w:val="0"/>
          <w:numId w:val="4"/>
        </w:numPr>
        <w:rPr>
          <w:rFonts w:asciiTheme="majorHAnsi" w:hAnsiTheme="majorHAnsi" w:cs="Times New Roman"/>
          <w:sz w:val="56"/>
          <w:szCs w:val="56"/>
        </w:rPr>
      </w:pPr>
      <w:r>
        <w:rPr>
          <w:rFonts w:asciiTheme="majorHAnsi" w:hAnsiTheme="majorHAnsi" w:cs="Times New Roman"/>
          <w:sz w:val="56"/>
          <w:szCs w:val="56"/>
        </w:rPr>
        <w:t>Igranje u četvrtom razredu</w:t>
      </w:r>
      <w:r w:rsidR="009269D8">
        <w:rPr>
          <w:rFonts w:asciiTheme="majorHAnsi" w:hAnsiTheme="majorHAnsi" w:cs="Times New Roman"/>
          <w:noProof/>
          <w:sz w:val="56"/>
          <w:szCs w:val="56"/>
          <w:lang w:eastAsia="hr-HR"/>
        </w:rPr>
        <w:drawing>
          <wp:inline distT="0" distB="0" distL="0" distR="0">
            <wp:extent cx="2969786" cy="1656271"/>
            <wp:effectExtent l="114300" t="228600" r="116840" b="229870"/>
            <wp:docPr id="8" name="Slika 8" descr="D:\2014-2015\6\skole-sloz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14-2015\6\skole-slozn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7883">
                      <a:off x="0" y="0"/>
                      <a:ext cx="2970783" cy="165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D8" w:rsidRDefault="009269D8" w:rsidP="009269D8">
      <w:pPr>
        <w:pStyle w:val="Odlomakpopisa"/>
        <w:numPr>
          <w:ilvl w:val="0"/>
          <w:numId w:val="4"/>
        </w:numPr>
        <w:rPr>
          <w:rFonts w:asciiTheme="majorHAnsi" w:hAnsiTheme="majorHAnsi" w:cs="Times New Roman"/>
          <w:sz w:val="56"/>
          <w:szCs w:val="56"/>
        </w:rPr>
      </w:pPr>
      <w:r>
        <w:rPr>
          <w:rFonts w:asciiTheme="majorHAnsi" w:hAnsiTheme="majorHAnsi" w:cs="Times New Roman"/>
          <w:sz w:val="56"/>
          <w:szCs w:val="56"/>
        </w:rPr>
        <w:t>U vrtiću</w:t>
      </w:r>
    </w:p>
    <w:p w:rsidR="0023206A" w:rsidRDefault="009269D8" w:rsidP="0023206A">
      <w:pPr>
        <w:pStyle w:val="Odlomakpopisa"/>
        <w:rPr>
          <w:rFonts w:asciiTheme="majorHAnsi" w:hAnsiTheme="majorHAnsi" w:cs="Times New Roman"/>
          <w:sz w:val="56"/>
          <w:szCs w:val="56"/>
        </w:rPr>
      </w:pPr>
      <w:r>
        <w:rPr>
          <w:rFonts w:asciiTheme="majorHAnsi" w:hAnsiTheme="majorHAnsi" w:cs="Times New Roman"/>
          <w:noProof/>
          <w:sz w:val="56"/>
          <w:szCs w:val="56"/>
          <w:lang w:eastAsia="hr-HR"/>
        </w:rPr>
        <w:lastRenderedPageBreak/>
        <w:drawing>
          <wp:inline distT="0" distB="0" distL="0" distR="0" wp14:anchorId="6D2336D9" wp14:editId="7AFC0AC1">
            <wp:extent cx="2422569" cy="1362974"/>
            <wp:effectExtent l="114300" t="209550" r="111125" b="199390"/>
            <wp:docPr id="10" name="Slika 10" descr="D:\2014-2015\6\13879-Za-i-protiv-dopunskih-aktivnosti-u-vrt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2014-2015\6\13879-Za-i-protiv-dopunskih-aktivnosti-u-vrtic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1149">
                      <a:off x="0" y="0"/>
                      <a:ext cx="2422718" cy="136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D8" w:rsidRDefault="009269D8" w:rsidP="0023206A">
      <w:pPr>
        <w:pStyle w:val="Odlomakpopisa"/>
        <w:rPr>
          <w:rFonts w:asciiTheme="majorHAnsi" w:hAnsiTheme="majorHAnsi" w:cs="Times New Roman"/>
          <w:sz w:val="56"/>
          <w:szCs w:val="56"/>
        </w:rPr>
      </w:pPr>
    </w:p>
    <w:p w:rsidR="0023206A" w:rsidRPr="0023206A" w:rsidRDefault="0023206A" w:rsidP="0023206A">
      <w:pPr>
        <w:pStyle w:val="Odlomakpopisa"/>
        <w:numPr>
          <w:ilvl w:val="0"/>
          <w:numId w:val="4"/>
        </w:numPr>
        <w:rPr>
          <w:rFonts w:asciiTheme="majorHAnsi" w:hAnsiTheme="majorHAnsi" w:cs="Times New Roman"/>
          <w:sz w:val="56"/>
          <w:szCs w:val="56"/>
        </w:rPr>
      </w:pPr>
      <w:r>
        <w:rPr>
          <w:rFonts w:asciiTheme="majorHAnsi" w:hAnsiTheme="majorHAnsi" w:cs="Times New Roman"/>
          <w:sz w:val="56"/>
          <w:szCs w:val="56"/>
        </w:rPr>
        <w:t>1. Svjetski rat</w:t>
      </w:r>
    </w:p>
    <w:p w:rsidR="0023206A" w:rsidRPr="0023206A" w:rsidRDefault="0023206A" w:rsidP="0023206A">
      <w:pPr>
        <w:pStyle w:val="Odlomakpopisa"/>
        <w:rPr>
          <w:rFonts w:asciiTheme="majorHAnsi" w:hAnsiTheme="majorHAnsi" w:cs="Times New Roman"/>
          <w:sz w:val="56"/>
          <w:szCs w:val="56"/>
        </w:rPr>
      </w:pPr>
    </w:p>
    <w:p w:rsidR="009269D8" w:rsidRDefault="0023206A" w:rsidP="009269D8">
      <w:pPr>
        <w:pStyle w:val="Odlomakpopisa"/>
        <w:rPr>
          <w:rFonts w:asciiTheme="majorHAnsi" w:hAnsiTheme="majorHAnsi" w:cs="Times New Roman"/>
          <w:sz w:val="56"/>
          <w:szCs w:val="56"/>
        </w:rPr>
      </w:pPr>
      <w:r>
        <w:rPr>
          <w:noProof/>
          <w:lang w:eastAsia="hr-HR"/>
        </w:rPr>
        <w:drawing>
          <wp:inline distT="0" distB="0" distL="0" distR="0" wp14:anchorId="2B696DEA" wp14:editId="06AA7C6F">
            <wp:extent cx="1746201" cy="1311216"/>
            <wp:effectExtent l="0" t="0" r="6985" b="3810"/>
            <wp:docPr id="11" name="Slika 11" descr="D:\2014-2015\6\01cc9821-368d-49a7-a147-f482fd4acb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014-2015\6\01cc9821-368d-49a7-a147-f482fd4acb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77" cy="131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6A" w:rsidRDefault="0023206A" w:rsidP="009269D8">
      <w:pPr>
        <w:pStyle w:val="Odlomakpopisa"/>
        <w:rPr>
          <w:rFonts w:asciiTheme="majorHAnsi" w:hAnsiTheme="majorHAnsi" w:cs="Times New Roman"/>
          <w:sz w:val="56"/>
          <w:szCs w:val="56"/>
        </w:rPr>
      </w:pPr>
    </w:p>
    <w:p w:rsidR="0074484E" w:rsidRPr="00AB234A" w:rsidRDefault="0074484E" w:rsidP="00AB234A">
      <w:pPr>
        <w:rPr>
          <w:rFonts w:asciiTheme="majorHAnsi" w:hAnsiTheme="majorHAnsi" w:cs="Times New Roman"/>
          <w:sz w:val="48"/>
          <w:szCs w:val="48"/>
        </w:rPr>
      </w:pPr>
      <w:bookmarkStart w:id="0" w:name="_GoBack"/>
      <w:bookmarkEnd w:id="0"/>
    </w:p>
    <w:p w:rsidR="0023206A" w:rsidRDefault="0023206A" w:rsidP="0023206A">
      <w:pPr>
        <w:pStyle w:val="Odlomakpopisa"/>
        <w:jc w:val="right"/>
        <w:rPr>
          <w:rFonts w:asciiTheme="majorHAnsi" w:hAnsiTheme="majorHAnsi" w:cs="Times New Roman"/>
          <w:sz w:val="48"/>
          <w:szCs w:val="48"/>
        </w:rPr>
      </w:pPr>
    </w:p>
    <w:p w:rsidR="0023206A" w:rsidRDefault="0023206A" w:rsidP="0023206A">
      <w:pPr>
        <w:pStyle w:val="Odlomakpopisa"/>
        <w:jc w:val="right"/>
        <w:rPr>
          <w:rFonts w:asciiTheme="majorHAnsi" w:hAnsiTheme="majorHAnsi" w:cs="Times New Roman"/>
          <w:sz w:val="48"/>
          <w:szCs w:val="48"/>
        </w:rPr>
      </w:pPr>
    </w:p>
    <w:p w:rsidR="0023206A" w:rsidRPr="0023206A" w:rsidRDefault="0023206A" w:rsidP="0023206A">
      <w:pPr>
        <w:pStyle w:val="Odlomakpopisa"/>
        <w:jc w:val="right"/>
        <w:rPr>
          <w:rFonts w:asciiTheme="majorHAnsi" w:hAnsiTheme="majorHAnsi" w:cs="Times New Roman"/>
          <w:color w:val="FF00FF"/>
          <w:sz w:val="144"/>
          <w:szCs w:val="144"/>
          <w:u w:val="single"/>
        </w:rPr>
      </w:pPr>
      <w:r w:rsidRPr="0023206A">
        <w:rPr>
          <w:rFonts w:asciiTheme="majorHAnsi" w:hAnsiTheme="majorHAnsi" w:cs="Times New Roman"/>
          <w:color w:val="FF00FF"/>
          <w:sz w:val="48"/>
          <w:szCs w:val="48"/>
          <w:u w:val="single"/>
        </w:rPr>
        <w:t>Romana Marković 6.</w:t>
      </w:r>
    </w:p>
    <w:sectPr w:rsidR="0023206A" w:rsidRPr="0023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BA4"/>
    <w:multiLevelType w:val="hybridMultilevel"/>
    <w:tmpl w:val="691E3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D654E"/>
    <w:multiLevelType w:val="hybridMultilevel"/>
    <w:tmpl w:val="78BA1CC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A857E2"/>
    <w:multiLevelType w:val="hybridMultilevel"/>
    <w:tmpl w:val="6B483A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A3EB7"/>
    <w:multiLevelType w:val="hybridMultilevel"/>
    <w:tmpl w:val="5D10C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7"/>
    <w:rsid w:val="0023206A"/>
    <w:rsid w:val="0034034F"/>
    <w:rsid w:val="003F6D7B"/>
    <w:rsid w:val="00482AE7"/>
    <w:rsid w:val="00606E0A"/>
    <w:rsid w:val="0074484E"/>
    <w:rsid w:val="007759D8"/>
    <w:rsid w:val="007D765F"/>
    <w:rsid w:val="009269D8"/>
    <w:rsid w:val="00AB234A"/>
    <w:rsid w:val="00C26B50"/>
    <w:rsid w:val="00F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A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A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3</cp:revision>
  <dcterms:created xsi:type="dcterms:W3CDTF">2015-02-11T17:26:00Z</dcterms:created>
  <dcterms:modified xsi:type="dcterms:W3CDTF">2015-02-16T10:06:00Z</dcterms:modified>
</cp:coreProperties>
</file>